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EE" w:rsidRPr="00142FEE" w:rsidRDefault="00142FEE" w:rsidP="0003128F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142FEE">
        <w:rPr>
          <w:rFonts w:ascii="Arial" w:hAnsi="Arial" w:cs="Arial"/>
          <w:b/>
          <w:color w:val="FF0000"/>
        </w:rPr>
        <w:t>Please amend/delete all text in red</w:t>
      </w:r>
      <w:r>
        <w:rPr>
          <w:rFonts w:ascii="Arial" w:hAnsi="Arial" w:cs="Arial"/>
          <w:b/>
          <w:color w:val="FF0000"/>
        </w:rPr>
        <w:t>.</w:t>
      </w:r>
    </w:p>
    <w:p w:rsidR="00142FEE" w:rsidRDefault="00142FEE" w:rsidP="0003128F">
      <w:pPr>
        <w:rPr>
          <w:rFonts w:ascii="Arial" w:hAnsi="Arial" w:cs="Arial"/>
          <w:b/>
          <w:color w:val="000000"/>
          <w:u w:val="single"/>
        </w:rPr>
      </w:pPr>
    </w:p>
    <w:p w:rsidR="0003128F" w:rsidRPr="009F77FB" w:rsidRDefault="0003128F" w:rsidP="0003128F">
      <w:pPr>
        <w:rPr>
          <w:rFonts w:ascii="Arial" w:hAnsi="Arial" w:cs="Arial"/>
          <w:b/>
          <w:color w:val="000000"/>
          <w:u w:val="single"/>
        </w:rPr>
      </w:pPr>
      <w:r w:rsidRPr="009F77FB">
        <w:rPr>
          <w:rFonts w:ascii="Arial" w:hAnsi="Arial" w:cs="Arial"/>
          <w:b/>
          <w:color w:val="000000"/>
          <w:u w:val="single"/>
        </w:rPr>
        <w:t>Example email to successful provider: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>
        <w:rPr>
          <w:rFonts w:ascii="Arial" w:hAnsi="Arial" w:cs="Arial"/>
          <w:color w:val="FF0000"/>
        </w:rPr>
        <w:t>[Contact Name]</w:t>
      </w:r>
      <w:r>
        <w:rPr>
          <w:rFonts w:ascii="Arial" w:hAnsi="Arial" w:cs="Arial"/>
        </w:rPr>
        <w:t>,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b/>
          <w:color w:val="000000"/>
        </w:rPr>
      </w:pPr>
      <w:bookmarkStart w:id="1" w:name="_Hlk20910517"/>
      <w:r w:rsidRPr="00206163">
        <w:rPr>
          <w:rFonts w:ascii="Arial" w:hAnsi="Arial" w:cs="Arial"/>
          <w:b/>
          <w:color w:val="000000"/>
        </w:rPr>
        <w:t xml:space="preserve">Invitation to Tender for </w:t>
      </w:r>
      <w:r w:rsidRPr="004C36B4">
        <w:rPr>
          <w:rFonts w:ascii="Arial" w:hAnsi="Arial" w:cs="Arial"/>
          <w:b/>
          <w:color w:val="FF0000"/>
        </w:rPr>
        <w:t>[</w:t>
      </w:r>
      <w:r>
        <w:rPr>
          <w:rFonts w:ascii="Arial" w:hAnsi="Arial" w:cs="Arial"/>
          <w:b/>
          <w:color w:val="FF0000"/>
        </w:rPr>
        <w:t>P</w:t>
      </w:r>
      <w:r w:rsidRPr="004C36B4">
        <w:rPr>
          <w:rFonts w:ascii="Arial" w:hAnsi="Arial" w:cs="Arial"/>
          <w:b/>
          <w:color w:val="FF0000"/>
        </w:rPr>
        <w:t>roject</w:t>
      </w:r>
      <w:r>
        <w:rPr>
          <w:rFonts w:ascii="Arial" w:hAnsi="Arial" w:cs="Arial"/>
          <w:b/>
          <w:color w:val="FF0000"/>
        </w:rPr>
        <w:t xml:space="preserve"> Title</w:t>
      </w:r>
      <w:r w:rsidRPr="004C36B4">
        <w:rPr>
          <w:rFonts w:ascii="Arial" w:hAnsi="Arial" w:cs="Arial"/>
          <w:b/>
          <w:color w:val="FF0000"/>
        </w:rPr>
        <w:t>].</w:t>
      </w:r>
      <w:r w:rsidRPr="00206163">
        <w:rPr>
          <w:rFonts w:ascii="Arial" w:hAnsi="Arial" w:cs="Arial"/>
          <w:b/>
          <w:color w:val="000000"/>
        </w:rPr>
        <w:t xml:space="preserve"> R</w:t>
      </w:r>
      <w:r>
        <w:rPr>
          <w:rFonts w:ascii="Arial" w:hAnsi="Arial" w:cs="Arial"/>
          <w:b/>
          <w:color w:val="000000"/>
        </w:rPr>
        <w:t>esearch RFQ</w:t>
      </w:r>
      <w:r w:rsidRPr="00206163">
        <w:rPr>
          <w:rFonts w:ascii="Arial" w:hAnsi="Arial" w:cs="Arial"/>
          <w:b/>
          <w:color w:val="000000"/>
        </w:rPr>
        <w:t xml:space="preserve"> Number: </w:t>
      </w:r>
      <w:r w:rsidRPr="00206163">
        <w:rPr>
          <w:rFonts w:ascii="Arial" w:hAnsi="Arial" w:cs="Arial"/>
          <w:b/>
          <w:color w:val="FF0000"/>
        </w:rPr>
        <w:t>[insert number]</w:t>
      </w:r>
    </w:p>
    <w:bookmarkEnd w:id="1"/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pleased to inform you that </w:t>
      </w:r>
      <w:r w:rsidRPr="00F058F7">
        <w:rPr>
          <w:rFonts w:ascii="Arial" w:hAnsi="Arial" w:cs="Arial"/>
          <w:color w:val="000000"/>
        </w:rPr>
        <w:t>Essex County Council</w:t>
      </w:r>
      <w:r>
        <w:rPr>
          <w:rFonts w:ascii="Arial" w:hAnsi="Arial" w:cs="Arial"/>
          <w:color w:val="000000"/>
        </w:rPr>
        <w:t xml:space="preserve"> has made the provisional decision to accept your tender for the </w:t>
      </w:r>
      <w:r>
        <w:rPr>
          <w:rFonts w:ascii="Arial" w:hAnsi="Arial" w:cs="Arial"/>
          <w:color w:val="FF0000"/>
        </w:rPr>
        <w:t xml:space="preserve">[project title] </w:t>
      </w:r>
      <w:r>
        <w:rPr>
          <w:rFonts w:ascii="Arial" w:hAnsi="Arial" w:cs="Arial"/>
          <w:color w:val="000000"/>
        </w:rPr>
        <w:t>requirement, subject to successful completion of internal governance.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It is our intention to enter into a contract for this requirement by </w:t>
      </w:r>
      <w:r>
        <w:rPr>
          <w:rFonts w:ascii="Arial" w:hAnsi="Arial" w:cs="Arial"/>
          <w:color w:val="FF0000"/>
        </w:rPr>
        <w:t>[enter date]</w:t>
      </w:r>
      <w:r>
        <w:rPr>
          <w:rFonts w:ascii="Arial" w:hAnsi="Arial" w:cs="Arial"/>
        </w:rPr>
        <w:t>.</w:t>
      </w:r>
    </w:p>
    <w:p w:rsidR="00142FEE" w:rsidRDefault="00142FEE" w:rsidP="0003128F">
      <w:pPr>
        <w:rPr>
          <w:rFonts w:ascii="Arial" w:hAnsi="Arial" w:cs="Arial"/>
        </w:rPr>
      </w:pPr>
    </w:p>
    <w:p w:rsidR="00142FEE" w:rsidRDefault="00142FEE" w:rsidP="00031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our contract document attached for you to sign and return. </w:t>
      </w:r>
      <w:r w:rsidRPr="00142FEE">
        <w:rPr>
          <w:rFonts w:ascii="Arial" w:hAnsi="Arial" w:cs="Arial"/>
          <w:color w:val="FF0000"/>
        </w:rPr>
        <w:t xml:space="preserve">[This document should be </w:t>
      </w:r>
      <w:r>
        <w:rPr>
          <w:rFonts w:ascii="Arial" w:hAnsi="Arial" w:cs="Arial"/>
          <w:color w:val="FF0000"/>
        </w:rPr>
        <w:t xml:space="preserve">downloaded from the intranet, </w:t>
      </w:r>
      <w:r w:rsidRPr="00142FEE">
        <w:rPr>
          <w:rFonts w:ascii="Arial" w:hAnsi="Arial" w:cs="Arial"/>
          <w:color w:val="FF0000"/>
        </w:rPr>
        <w:t>amended with details for this tender</w:t>
      </w:r>
      <w:r>
        <w:rPr>
          <w:rFonts w:ascii="Arial" w:hAnsi="Arial" w:cs="Arial"/>
          <w:color w:val="FF0000"/>
        </w:rPr>
        <w:t xml:space="preserve"> and sent to the successful provider</w:t>
      </w:r>
      <w:r w:rsidRPr="00142FEE">
        <w:rPr>
          <w:rFonts w:ascii="Arial" w:hAnsi="Arial" w:cs="Arial"/>
          <w:color w:val="FF0000"/>
        </w:rPr>
        <w:t>].</w:t>
      </w:r>
    </w:p>
    <w:p w:rsidR="0003128F" w:rsidRDefault="0003128F" w:rsidP="0003128F">
      <w:pPr>
        <w:rPr>
          <w:rFonts w:ascii="Arial" w:hAnsi="Arial" w:cs="Arial"/>
        </w:rPr>
      </w:pPr>
    </w:p>
    <w:p w:rsidR="0003128F" w:rsidRDefault="0003128F" w:rsidP="00031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strongly advised not to incur any expenses or enter into any bindling arrangements until such time as the contract has been executed by both parties. The </w:t>
      </w:r>
      <w:r w:rsidRPr="007214B4">
        <w:rPr>
          <w:rFonts w:ascii="Arial" w:hAnsi="Arial" w:cs="Arial"/>
        </w:rPr>
        <w:t xml:space="preserve">Authority will </w:t>
      </w:r>
      <w:r>
        <w:rPr>
          <w:rFonts w:ascii="Arial" w:hAnsi="Arial" w:cs="Arial"/>
        </w:rPr>
        <w:t xml:space="preserve">not be held liable for any </w:t>
      </w:r>
      <w:r w:rsidRPr="007214B4">
        <w:rPr>
          <w:rFonts w:ascii="Arial" w:hAnsi="Arial" w:cs="Arial"/>
        </w:rPr>
        <w:t>expenses</w:t>
      </w:r>
      <w:r>
        <w:rPr>
          <w:rFonts w:ascii="Arial" w:hAnsi="Arial" w:cs="Arial"/>
        </w:rPr>
        <w:t xml:space="preserve"> incurred in connection with the anticipated contract before execution of the contract.</w:t>
      </w:r>
    </w:p>
    <w:p w:rsidR="0003128F" w:rsidRDefault="0003128F" w:rsidP="0003128F">
      <w:pPr>
        <w:rPr>
          <w:rFonts w:ascii="Arial" w:hAnsi="Arial" w:cs="Arial"/>
        </w:rPr>
      </w:pPr>
    </w:p>
    <w:p w:rsidR="0003128F" w:rsidRDefault="0003128F" w:rsidP="0003128F">
      <w:pPr>
        <w:rPr>
          <w:rFonts w:ascii="Arial" w:hAnsi="Arial" w:cs="Arial"/>
        </w:rPr>
      </w:pPr>
      <w:r>
        <w:rPr>
          <w:rFonts w:ascii="Arial" w:hAnsi="Arial" w:cs="Arial"/>
        </w:rPr>
        <w:t>The contract shall comprise:</w:t>
      </w:r>
    </w:p>
    <w:p w:rsidR="0003128F" w:rsidRDefault="0003128F" w:rsidP="0003128F">
      <w:pPr>
        <w:rPr>
          <w:rFonts w:ascii="Arial" w:hAnsi="Arial" w:cs="Arial"/>
        </w:rPr>
      </w:pPr>
    </w:p>
    <w:p w:rsidR="0003128F" w:rsidRDefault="0003128F" w:rsidP="000312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documents provided by Essex County Council dated </w:t>
      </w:r>
      <w:r>
        <w:rPr>
          <w:rFonts w:ascii="Arial" w:hAnsi="Arial" w:cs="Arial"/>
          <w:color w:val="FF0000"/>
        </w:rPr>
        <w:t>[insert date you sent the RFQ specification document]</w:t>
      </w:r>
      <w:r>
        <w:rPr>
          <w:rFonts w:ascii="Arial" w:hAnsi="Arial" w:cs="Arial"/>
        </w:rPr>
        <w:t xml:space="preserve">.  </w:t>
      </w:r>
    </w:p>
    <w:p w:rsidR="0003128F" w:rsidRDefault="0003128F" w:rsidP="000312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documents provided by </w:t>
      </w:r>
      <w:r>
        <w:rPr>
          <w:rFonts w:ascii="Arial" w:hAnsi="Arial" w:cs="Arial"/>
          <w:color w:val="FF0000"/>
        </w:rPr>
        <w:t>[insert provider name]</w:t>
      </w:r>
      <w:r>
        <w:rPr>
          <w:rFonts w:ascii="Arial" w:hAnsi="Arial" w:cs="Arial"/>
        </w:rPr>
        <w:t xml:space="preserve"> as part of the Tender Submission dated </w:t>
      </w:r>
      <w:r>
        <w:rPr>
          <w:rFonts w:ascii="Arial" w:hAnsi="Arial" w:cs="Arial"/>
          <w:color w:val="FF0000"/>
        </w:rPr>
        <w:t>[insert date provider submit proposal]</w:t>
      </w:r>
      <w:r>
        <w:rPr>
          <w:rFonts w:ascii="Arial" w:hAnsi="Arial" w:cs="Arial"/>
        </w:rPr>
        <w:t>.</w:t>
      </w:r>
    </w:p>
    <w:p w:rsidR="0003128F" w:rsidRDefault="0003128F" w:rsidP="000312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Clarifications made during the tender process as follows:</w:t>
      </w:r>
    </w:p>
    <w:p w:rsidR="0003128F" w:rsidRDefault="0003128F" w:rsidP="0003128F">
      <w:pPr>
        <w:ind w:left="7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[insert details if relevant]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letter is sent without prejudice to the right of Essex County Council to abandon the procurement, cancel the award procedure or suspend award of the contract for any reason.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also wish to supply you with the following information: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bookmarkStart w:id="2" w:name="_Hlk20910548"/>
      <w:r>
        <w:rPr>
          <w:rFonts w:ascii="Arial" w:hAnsi="Arial" w:cs="Arial"/>
          <w:color w:val="000000"/>
        </w:rPr>
        <w:t xml:space="preserve">As you are aware, the quality evaluation criteria provided outlined the criteria used for the evaluation of the bids. 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/>
        </w:rPr>
        <w:t>Your Total Score:</w:t>
      </w:r>
      <w:r>
        <w:rPr>
          <w:rFonts w:ascii="Arial" w:hAnsi="Arial" w:cs="Arial"/>
          <w:color w:val="000000"/>
        </w:rPr>
        <w:t xml:space="preserve">  Your total score was </w:t>
      </w:r>
      <w:r>
        <w:rPr>
          <w:rFonts w:ascii="Arial" w:hAnsi="Arial" w:cs="Arial"/>
          <w:color w:val="FF0000"/>
        </w:rPr>
        <w:t>[enter score]</w:t>
      </w:r>
    </w:p>
    <w:p w:rsidR="0003128F" w:rsidRDefault="0003128F" w:rsidP="0003128F">
      <w:pPr>
        <w:rPr>
          <w:rFonts w:ascii="Arial" w:hAnsi="Arial" w:cs="Arial"/>
        </w:rPr>
      </w:pPr>
    </w:p>
    <w:p w:rsidR="0003128F" w:rsidRPr="004C36B4" w:rsidRDefault="0003128F" w:rsidP="0003128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04176">
        <w:rPr>
          <w:rFonts w:ascii="Arial" w:hAnsi="Arial" w:cs="Arial"/>
        </w:rPr>
        <w:t xml:space="preserve">eedback can be </w:t>
      </w:r>
      <w:r>
        <w:rPr>
          <w:rFonts w:ascii="Arial" w:hAnsi="Arial" w:cs="Arial"/>
        </w:rPr>
        <w:t>provided</w:t>
      </w:r>
      <w:r w:rsidRPr="00004176">
        <w:rPr>
          <w:rFonts w:ascii="Arial" w:hAnsi="Arial" w:cs="Arial"/>
        </w:rPr>
        <w:t xml:space="preserve"> on request if you want any further detail in addition to the</w:t>
      </w:r>
      <w:r>
        <w:rPr>
          <w:rFonts w:ascii="Arial" w:hAnsi="Arial" w:cs="Arial"/>
        </w:rPr>
        <w:t xml:space="preserve"> score</w:t>
      </w:r>
      <w:r w:rsidRPr="00004176">
        <w:rPr>
          <w:rFonts w:ascii="Arial" w:hAnsi="Arial" w:cs="Arial"/>
        </w:rPr>
        <w:t xml:space="preserve"> provided above. Please </w:t>
      </w:r>
      <w:r>
        <w:rPr>
          <w:rFonts w:ascii="Arial" w:hAnsi="Arial" w:cs="Arial"/>
        </w:rPr>
        <w:t xml:space="preserve">email </w:t>
      </w:r>
      <w:r w:rsidRPr="004C36B4">
        <w:rPr>
          <w:rFonts w:ascii="Arial" w:hAnsi="Arial" w:cs="Arial"/>
          <w:color w:val="FF0000"/>
        </w:rPr>
        <w:t xml:space="preserve">[email address] </w:t>
      </w:r>
      <w:r>
        <w:rPr>
          <w:rFonts w:ascii="Arial" w:hAnsi="Arial" w:cs="Arial"/>
        </w:rPr>
        <w:t xml:space="preserve">no later than </w:t>
      </w:r>
      <w:r w:rsidRPr="004C36B4">
        <w:rPr>
          <w:rFonts w:ascii="Arial" w:hAnsi="Arial" w:cs="Arial"/>
          <w:color w:val="FF0000"/>
        </w:rPr>
        <w:t>[enter date]</w:t>
      </w:r>
      <w:r>
        <w:rPr>
          <w:rFonts w:ascii="Arial" w:hAnsi="Arial" w:cs="Arial"/>
        </w:rPr>
        <w:t xml:space="preserve"> to request feedback.</w:t>
      </w:r>
    </w:p>
    <w:p w:rsidR="0003128F" w:rsidRPr="00004176" w:rsidRDefault="0003128F" w:rsidP="0003128F">
      <w:pPr>
        <w:rPr>
          <w:rFonts w:ascii="Arial" w:hAnsi="Arial" w:cs="Arial"/>
        </w:rPr>
      </w:pPr>
    </w:p>
    <w:p w:rsidR="0003128F" w:rsidRDefault="0003128F" w:rsidP="0003128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Please direct any queries regarding this letter to </w:t>
      </w:r>
      <w:r w:rsidRPr="00FD394D">
        <w:rPr>
          <w:rFonts w:ascii="Arial" w:hAnsi="Arial" w:cs="Arial"/>
          <w:color w:val="FF0000"/>
        </w:rPr>
        <w:t>[Name]</w:t>
      </w:r>
      <w:r>
        <w:rPr>
          <w:rFonts w:ascii="Arial" w:hAnsi="Arial" w:cs="Arial"/>
          <w:color w:val="FF0000"/>
        </w:rPr>
        <w:t>.</w:t>
      </w:r>
    </w:p>
    <w:bookmarkEnd w:id="2"/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would like to take this opportunity to thank you for the time and effort you have dedicated to this tender process, and we look forward to working with you.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03128F" w:rsidRDefault="0003128F" w:rsidP="0003128F">
      <w:pPr>
        <w:rPr>
          <w:rFonts w:ascii="Arial" w:hAnsi="Arial" w:cs="Arial"/>
          <w:color w:val="000000"/>
        </w:rPr>
      </w:pPr>
    </w:p>
    <w:p w:rsidR="0003128F" w:rsidRDefault="0003128F" w:rsidP="0003128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[Name]</w:t>
      </w:r>
    </w:p>
    <w:p w:rsidR="0003128F" w:rsidRDefault="0003128F" w:rsidP="0003128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[Position]</w:t>
      </w:r>
    </w:p>
    <w:p w:rsidR="00E72FAE" w:rsidRPr="00142FEE" w:rsidRDefault="0003128F">
      <w:pPr>
        <w:rPr>
          <w:rFonts w:ascii="Arial" w:hAnsi="Arial"/>
          <w:b/>
          <w:color w:val="FF0000"/>
        </w:rPr>
      </w:pPr>
      <w:r>
        <w:rPr>
          <w:rFonts w:ascii="Arial" w:hAnsi="Arial" w:cs="Arial"/>
          <w:color w:val="FF0000"/>
        </w:rPr>
        <w:t>Essex County Council</w:t>
      </w:r>
    </w:p>
    <w:sectPr w:rsidR="00E72FAE" w:rsidRPr="00142FEE" w:rsidSect="0003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1BA6"/>
    <w:multiLevelType w:val="hybridMultilevel"/>
    <w:tmpl w:val="B492D82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8F"/>
    <w:rsid w:val="0003128F"/>
    <w:rsid w:val="00142FEE"/>
    <w:rsid w:val="009A3734"/>
    <w:rsid w:val="00E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28F"/>
    <w:pPr>
      <w:spacing w:line="240" w:lineRule="auto"/>
    </w:pPr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8F"/>
    <w:rPr>
      <w:rFonts w:ascii="Times" w:eastAsia="Times" w:hAnsi="Times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8F"/>
    <w:rPr>
      <w:rFonts w:ascii="Segoe UI" w:eastAsia="Times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529E5BFD3C4587B83CF61B8BFD7E" ma:contentTypeVersion="12" ma:contentTypeDescription="Create a new document." ma:contentTypeScope="" ma:versionID="c8d47b35e4bed063bf30d3deaa0e6ba8">
  <xsd:schema xmlns:xsd="http://www.w3.org/2001/XMLSchema" xmlns:xs="http://www.w3.org/2001/XMLSchema" xmlns:p="http://schemas.microsoft.com/office/2006/metadata/properties" xmlns:ns2="83f7c254-7076-404b-a365-327da82c5784" xmlns:ns3="e480762d-17ba-42bc-8a67-2f31dd779084" targetNamespace="http://schemas.microsoft.com/office/2006/metadata/properties" ma:root="true" ma:fieldsID="1dc5365f143d41944dca9456c8403fc5" ns2:_="" ns3:_="">
    <xsd:import namespace="83f7c254-7076-404b-a365-327da82c5784"/>
    <xsd:import namespace="e480762d-17ba-42bc-8a67-2f31dd779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c254-7076-404b-a365-327da82c5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0762d-17ba-42bc-8a67-2f31dd779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8817a7-aed0-49ad-b63f-cf9b7656f23d}" ma:internalName="TaxCatchAll" ma:showField="CatchAllData" ma:web="e480762d-17ba-42bc-8a67-2f31dd779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7c254-7076-404b-a365-327da82c5784">
      <Terms xmlns="http://schemas.microsoft.com/office/infopath/2007/PartnerControls"/>
    </lcf76f155ced4ddcb4097134ff3c332f>
    <TaxCatchAll xmlns="e480762d-17ba-42bc-8a67-2f31dd779084" xsi:nil="true"/>
  </documentManagement>
</p:properties>
</file>

<file path=customXml/itemProps1.xml><?xml version="1.0" encoding="utf-8"?>
<ds:datastoreItem xmlns:ds="http://schemas.openxmlformats.org/officeDocument/2006/customXml" ds:itemID="{402A86EA-CE84-4AFA-97AA-96B4A9EDFEBA}"/>
</file>

<file path=customXml/itemProps2.xml><?xml version="1.0" encoding="utf-8"?>
<ds:datastoreItem xmlns:ds="http://schemas.openxmlformats.org/officeDocument/2006/customXml" ds:itemID="{720A8EF2-D4C8-4515-8960-9A18A49B2B35}"/>
</file>

<file path=customXml/itemProps3.xml><?xml version="1.0" encoding="utf-8"?>
<ds:datastoreItem xmlns:ds="http://schemas.openxmlformats.org/officeDocument/2006/customXml" ds:itemID="{A43C2D81-CE85-4280-9A87-042D7F746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Research_Successful_provider_email _template</dc:title>
  <dc:subject/>
  <dc:creator/>
  <cp:keywords/>
  <dc:description/>
  <cp:lastModifiedBy/>
  <cp:revision>1</cp:revision>
  <dcterms:created xsi:type="dcterms:W3CDTF">2019-12-04T16:00:00Z</dcterms:created>
  <dcterms:modified xsi:type="dcterms:W3CDTF">2019-12-04T16:00:00Z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0x01010002BD529E5BFD3C4587B83CF61B8BFD7E</vt:lpwstr>
  </property>
  <property fmtid="{D5CDD505-2E9C-101B-9397-08002B2CF9AE}" pid="3" name="Content Subject">
    <vt:lpwstr/>
  </property>
  <property fmtid="{D5CDD505-2E9C-101B-9397-08002B2CF9AE}" pid="4" name="MSIP_Label_39d8be9e-c8d9-4b9c-bd40-2c27cc7ea2e6_Removed">
    <vt:lpwstr>False</vt:lpwstr>
  </property>
  <property fmtid="{D5CDD505-2E9C-101B-9397-08002B2CF9AE}" pid="5" name="MSIP_Label_39d8be9e-c8d9-4b9c-bd40-2c27cc7ea2e6_ActionId">
    <vt:lpwstr>00318d6a-049b-40b7-8c29-904cfe51c8c5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SetDate">
    <vt:lpwstr>2024-03-18T08:25:02Z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MSIP_Label_39d8be9e-c8d9-4b9c-bd40-2c27cc7ea2e6_Enabled">
    <vt:lpwstr>True</vt:lpwstr>
  </property>
  <property fmtid="{D5CDD505-2E9C-101B-9397-08002B2CF9AE}" pid="10" name="MSIP_Label_39d8be9e-c8d9-4b9c-bd40-2c27cc7ea2e6_Extended_MSFT_Method">
    <vt:lpwstr>Standard</vt:lpwstr>
  </property>
  <property fmtid="{D5CDD505-2E9C-101B-9397-08002B2CF9AE}" pid="11" name="Sensitivity">
    <vt:lpwstr>Official</vt:lpwstr>
  </property>
</Properties>
</file>